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4C6338CA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0C57811" w:rsidR="00377526" w:rsidRPr="00570D78" w:rsidRDefault="00570D78" w:rsidP="00570D7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70D7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2018</w:t>
            </w:r>
            <w:r w:rsidR="00377526" w:rsidRPr="00570D7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Pr="00570D7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19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1"/>
        <w:gridCol w:w="2231"/>
        <w:gridCol w:w="2265"/>
        <w:gridCol w:w="2125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BC09B21" w:rsidR="00887CE1" w:rsidRPr="00570D78" w:rsidRDefault="00570D78" w:rsidP="00570D78">
            <w:pPr>
              <w:pStyle w:val="Body"/>
              <w:rPr>
                <w:b/>
                <w:lang w:val="en-GB"/>
              </w:rPr>
            </w:pPr>
            <w:r w:rsidRPr="00570D78">
              <w:rPr>
                <w:b/>
                <w:color w:val="002060"/>
                <w:lang w:val="en-GB"/>
              </w:rPr>
              <w:t>University of Warsaw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059B13E"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770BE999" w:rsidR="00887CE1" w:rsidRPr="007673FA" w:rsidRDefault="00570D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53B0852C" w:rsidR="00377526" w:rsidRPr="007673FA" w:rsidRDefault="00570D78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ul</w:t>
            </w:r>
            <w:proofErr w:type="spellEnd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Krakowskie</w:t>
            </w:r>
            <w:proofErr w:type="spellEnd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</w:r>
            <w:proofErr w:type="spellStart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Przedmieście</w:t>
            </w:r>
            <w:proofErr w:type="spellEnd"/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 26/28 </w:t>
            </w:r>
            <w:r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00-927 Warszawa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719FDCC" w:rsidR="00377526" w:rsidRPr="007673FA" w:rsidRDefault="00570D78" w:rsidP="00570D78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570D7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Poland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PL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4645EF2" w:rsidR="00377526" w:rsidRPr="007673FA" w:rsidRDefault="00570D78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Sylwia Salamon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              Erasmus+ Institutional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6FD34564" w:rsidR="00377526" w:rsidRPr="00E02718" w:rsidRDefault="00570D7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t>sylwia.salamon</w:t>
            </w:r>
            <w:proofErr w:type="spellEnd"/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t xml:space="preserve">    @adm.uw.edu.pl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BF1837E"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C705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C705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5D72C597" w14:textId="7B0B516E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2AE848" w14:textId="77777777" w:rsidR="002D6B6F" w:rsidRDefault="002D6B6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2D6B6F" w:rsidRPr="00482A4F" w:rsidRDefault="002D6B6F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D6B6F" w:rsidRPr="00A9211A" w14:paraId="1B0983EB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321AFC6F" w14:textId="6AD880E2" w:rsidR="002D6B6F" w:rsidRDefault="00F27B17" w:rsidP="002D6B6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Means of dissemination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of</w:t>
            </w:r>
            <w:r w:rsidR="002D6B6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D6B6F" w:rsidRPr="002D6B6F">
              <w:rPr>
                <w:rFonts w:ascii="Verdana" w:hAnsi="Verdana" w:cs="Calibri"/>
                <w:b/>
                <w:sz w:val="20"/>
                <w:lang w:val="en-GB"/>
              </w:rPr>
              <w:t xml:space="preserve">the results of your mobility at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your department/home university:</w:t>
            </w:r>
          </w:p>
          <w:p w14:paraId="01AA5ED0" w14:textId="77777777" w:rsidR="002D6B6F" w:rsidRDefault="002D6B6F" w:rsidP="00F27B17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58DC54" w14:textId="2D79BB81" w:rsidR="00F27B17" w:rsidRDefault="00F27B17" w:rsidP="00F27B17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B17A6A" w14:textId="77777777" w:rsidR="002D6B6F" w:rsidRDefault="002D6B6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71B21922" w14:textId="77777777" w:rsidR="002D6B6F" w:rsidRDefault="002D6B6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30DC1440" w14:textId="722B495D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55EAADF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04686B4D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6E6DF404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B372994"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537C" w14:textId="77777777" w:rsidR="007C7050" w:rsidRDefault="007C7050">
      <w:r>
        <w:separator/>
      </w:r>
    </w:p>
  </w:endnote>
  <w:endnote w:type="continuationSeparator" w:id="0">
    <w:p w14:paraId="40B9FE61" w14:textId="77777777" w:rsidR="007C7050" w:rsidRDefault="007C7050">
      <w:r>
        <w:continuationSeparator/>
      </w:r>
    </w:p>
  </w:endnote>
  <w:endnote w:id="1">
    <w:p w14:paraId="2B08B470" w14:textId="74430D65" w:rsidR="007550F5" w:rsidRDefault="00D97FE7" w:rsidP="008365C5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2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9D96F" w14:textId="77777777" w:rsidR="007C7050" w:rsidRDefault="007C7050">
      <w:r>
        <w:separator/>
      </w:r>
    </w:p>
  </w:footnote>
  <w:footnote w:type="continuationSeparator" w:id="0">
    <w:p w14:paraId="5EF56475" w14:textId="77777777" w:rsidR="007C7050" w:rsidRDefault="007C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2CC6E10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7038CD9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47A71761" w:rsidR="00E01AAA" w:rsidRPr="00967BFC" w:rsidRDefault="006F5CFB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740FC298">
                    <wp:simplePos x="0" y="0"/>
                    <wp:positionH relativeFrom="column">
                      <wp:posOffset>113030</wp:posOffset>
                    </wp:positionH>
                    <wp:positionV relativeFrom="paragraph">
                      <wp:posOffset>64135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CBF8DEC" w:rsidR="00AD66BB" w:rsidRPr="00A9211A" w:rsidRDefault="007967A9" w:rsidP="00A9211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8.9pt;margin-top:5.0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AxePIE2wAAAAkBAAAP&#10;AAAAAAAAAAAAAAAAAAwFAABkcnMvZG93bnJldi54bWxQSwUGAAAAAAQABADzAAAAFA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CBF8DEC" w:rsidR="00AD66BB" w:rsidRPr="00A9211A" w:rsidRDefault="007967A9" w:rsidP="00A9211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B6F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D78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2AC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5CFB"/>
    <w:rsid w:val="006F6B51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05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25C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B17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B7B6DC4-9612-4281-AFB7-22C5FB6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AB635F-93FB-4A44-AE02-A2724B97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400</Words>
  <Characters>2402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2797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Helena Klugiel vel Królikowska</cp:lastModifiedBy>
  <cp:revision>2</cp:revision>
  <cp:lastPrinted>2013-11-06T08:46:00Z</cp:lastPrinted>
  <dcterms:created xsi:type="dcterms:W3CDTF">2019-08-23T12:58:00Z</dcterms:created>
  <dcterms:modified xsi:type="dcterms:W3CDTF">2019-08-23T12:58:00Z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